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95" w:rsidRPr="00D05AA8" w:rsidRDefault="00E76195" w:rsidP="00E76195">
      <w:pPr>
        <w:pBdr>
          <w:bottom w:val="single" w:sz="4" w:space="1" w:color="auto"/>
        </w:pBdr>
        <w:rPr>
          <w:rFonts w:asciiTheme="majorHAnsi" w:hAnsiTheme="majorHAnsi"/>
          <w:b/>
          <w:sz w:val="28"/>
        </w:rPr>
      </w:pPr>
      <w:r w:rsidRPr="00D05AA8">
        <w:rPr>
          <w:rFonts w:asciiTheme="majorHAnsi" w:hAnsiTheme="majorHAnsi"/>
          <w:b/>
          <w:sz w:val="28"/>
        </w:rPr>
        <w:t>Recycle Hawaii Volunteer Application</w:t>
      </w:r>
    </w:p>
    <w:p w:rsidR="00E76195" w:rsidRPr="00F90477" w:rsidRDefault="00E76195" w:rsidP="00E76195">
      <w:pPr>
        <w:rPr>
          <w:rFonts w:ascii="Arial Narrow" w:hAnsi="Arial Narrow"/>
          <w:color w:val="000000"/>
          <w:szCs w:val="27"/>
        </w:rPr>
      </w:pPr>
      <w:r w:rsidRPr="00F90477">
        <w:rPr>
          <w:rFonts w:ascii="Arial Narrow" w:hAnsi="Arial Narrow"/>
        </w:rPr>
        <w:t>Recycle Hawaii</w:t>
      </w:r>
      <w:r>
        <w:rPr>
          <w:rFonts w:ascii="Arial Narrow" w:hAnsi="Arial Narrow"/>
        </w:rPr>
        <w:t xml:space="preserve"> (RH)</w:t>
      </w:r>
      <w:r w:rsidRPr="00F90477">
        <w:rPr>
          <w:rFonts w:ascii="Arial Narrow" w:hAnsi="Arial Narrow"/>
        </w:rPr>
        <w:t xml:space="preserve"> is an island-wide organization dedicated to bringing together businesses, government entities, NGOs, community groups, schools and individuals to educate and advance waste reduction, reuse, recycling and composting on Hawaii Island. </w:t>
      </w:r>
      <w:r>
        <w:rPr>
          <w:rFonts w:ascii="Arial Narrow" w:hAnsi="Arial Narrow"/>
          <w:color w:val="000000"/>
          <w:szCs w:val="27"/>
        </w:rPr>
        <w:t>Our NGO</w:t>
      </w:r>
      <w:r w:rsidRPr="00F90477">
        <w:rPr>
          <w:rFonts w:ascii="Arial Narrow" w:hAnsi="Arial Narrow"/>
          <w:color w:val="000000"/>
          <w:szCs w:val="27"/>
        </w:rPr>
        <w:t xml:space="preserve"> aims to increase awareness, provide education and disseminate sustainable innovations to grow conscientious change among island residents for a more sustainable Hawaii.</w:t>
      </w:r>
    </w:p>
    <w:p w:rsidR="00E76195" w:rsidRPr="00F90477" w:rsidRDefault="00E76195" w:rsidP="00E76195">
      <w:pPr>
        <w:rPr>
          <w:rFonts w:ascii="Arial Narrow" w:hAnsi="Arial Narrow"/>
          <w:color w:val="000000"/>
          <w:szCs w:val="27"/>
        </w:rPr>
      </w:pPr>
      <w:r>
        <w:rPr>
          <w:rFonts w:ascii="Arial Narrow" w:hAnsi="Arial Narrow"/>
          <w:color w:val="000000"/>
          <w:szCs w:val="27"/>
        </w:rPr>
        <w:t>RH</w:t>
      </w:r>
      <w:r w:rsidRPr="00F90477">
        <w:rPr>
          <w:rFonts w:ascii="Arial Narrow" w:hAnsi="Arial Narrow"/>
          <w:color w:val="000000"/>
          <w:szCs w:val="27"/>
        </w:rPr>
        <w:t xml:space="preserve"> encourages the participation of volunteers who support our mission. If you agree with our mission and are willing to be interviewed and trained in our procedures, we encourage you to complete this sh</w:t>
      </w:r>
      <w:r>
        <w:rPr>
          <w:rFonts w:ascii="Arial Narrow" w:hAnsi="Arial Narrow"/>
          <w:color w:val="000000"/>
          <w:szCs w:val="27"/>
        </w:rPr>
        <w:t>ort application. The info</w:t>
      </w:r>
      <w:r w:rsidRPr="00F90477">
        <w:rPr>
          <w:rFonts w:ascii="Arial Narrow" w:hAnsi="Arial Narrow"/>
          <w:color w:val="000000"/>
          <w:szCs w:val="27"/>
        </w:rPr>
        <w:t xml:space="preserve"> on this form will be kept confidential and will help us find the most satisfying and appropriate opportunity for you!</w:t>
      </w:r>
    </w:p>
    <w:p w:rsidR="00E76195" w:rsidRPr="00F90477" w:rsidRDefault="00E76195" w:rsidP="00E76195">
      <w:pPr>
        <w:rPr>
          <w:rFonts w:ascii="Arial Narrow" w:hAnsi="Arial Narrow"/>
          <w:color w:val="000000"/>
          <w:szCs w:val="27"/>
        </w:rPr>
      </w:pPr>
      <w:r w:rsidRPr="00F90477">
        <w:rPr>
          <w:rFonts w:ascii="Arial Narrow" w:hAnsi="Arial Narrow"/>
          <w:color w:val="000000"/>
          <w:szCs w:val="27"/>
        </w:rPr>
        <w:t>Name: __</w:t>
      </w:r>
      <w:r>
        <w:rPr>
          <w:rFonts w:ascii="Arial Narrow" w:hAnsi="Arial Narrow"/>
          <w:color w:val="000000"/>
          <w:szCs w:val="27"/>
        </w:rPr>
        <w:t>_____________________</w:t>
      </w:r>
      <w:proofErr w:type="gramStart"/>
      <w:r>
        <w:rPr>
          <w:rFonts w:ascii="Arial Narrow" w:hAnsi="Arial Narrow"/>
          <w:color w:val="000000"/>
          <w:szCs w:val="27"/>
        </w:rPr>
        <w:t>_  Parent</w:t>
      </w:r>
      <w:proofErr w:type="gramEnd"/>
      <w:r>
        <w:rPr>
          <w:rFonts w:ascii="Arial Narrow" w:hAnsi="Arial Narrow"/>
          <w:color w:val="000000"/>
          <w:szCs w:val="27"/>
        </w:rPr>
        <w:t xml:space="preserve">/Legal Guardian </w:t>
      </w:r>
      <w:r w:rsidRPr="00C95AF0">
        <w:rPr>
          <w:rFonts w:ascii="Arial Narrow" w:hAnsi="Arial Narrow"/>
          <w:color w:val="000000"/>
          <w:sz w:val="20"/>
          <w:szCs w:val="27"/>
        </w:rPr>
        <w:t>(required if volunteer is under 18</w:t>
      </w:r>
      <w:r>
        <w:rPr>
          <w:rFonts w:ascii="Arial Narrow" w:hAnsi="Arial Narrow"/>
          <w:color w:val="000000"/>
          <w:szCs w:val="27"/>
        </w:rPr>
        <w:t>)_____________________</w:t>
      </w:r>
    </w:p>
    <w:p w:rsidR="00E76195" w:rsidRPr="00F90477" w:rsidRDefault="00E76195" w:rsidP="00E76195">
      <w:pPr>
        <w:rPr>
          <w:rFonts w:ascii="Arial Narrow" w:hAnsi="Arial Narrow"/>
          <w:color w:val="000000"/>
          <w:szCs w:val="27"/>
        </w:rPr>
      </w:pPr>
      <w:r w:rsidRPr="00F90477">
        <w:rPr>
          <w:rFonts w:ascii="Arial Narrow" w:hAnsi="Arial Narrow"/>
          <w:color w:val="000000"/>
          <w:szCs w:val="27"/>
        </w:rPr>
        <w:t>Postal Address: ________________________________________________________________________</w:t>
      </w:r>
    </w:p>
    <w:p w:rsidR="00E76195" w:rsidRPr="00F90477" w:rsidRDefault="00E76195" w:rsidP="00E76195">
      <w:pPr>
        <w:rPr>
          <w:rFonts w:ascii="Arial Narrow" w:hAnsi="Arial Narrow"/>
          <w:color w:val="000000"/>
          <w:szCs w:val="27"/>
        </w:rPr>
      </w:pPr>
      <w:r w:rsidRPr="00F90477">
        <w:rPr>
          <w:rFonts w:ascii="Arial Narrow" w:hAnsi="Arial Narrow"/>
          <w:color w:val="000000"/>
          <w:szCs w:val="27"/>
        </w:rPr>
        <w:t>Cell phone: ________________________ Land line: ________________________</w:t>
      </w:r>
    </w:p>
    <w:p w:rsidR="00E76195" w:rsidRPr="00F90477" w:rsidRDefault="00E76195" w:rsidP="00E76195">
      <w:pPr>
        <w:rPr>
          <w:rFonts w:ascii="Arial Narrow" w:hAnsi="Arial Narrow"/>
          <w:color w:val="000000"/>
          <w:szCs w:val="27"/>
        </w:rPr>
      </w:pPr>
      <w:r w:rsidRPr="00F90477">
        <w:rPr>
          <w:rFonts w:ascii="Arial Narrow" w:hAnsi="Arial Narrow"/>
          <w:color w:val="000000"/>
          <w:szCs w:val="27"/>
        </w:rPr>
        <w:t>Email: __________________________</w:t>
      </w:r>
      <w:r>
        <w:rPr>
          <w:rFonts w:ascii="Arial Narrow" w:hAnsi="Arial Narrow"/>
          <w:color w:val="000000"/>
          <w:szCs w:val="27"/>
        </w:rPr>
        <w:t>__</w:t>
      </w:r>
      <w:proofErr w:type="gramStart"/>
      <w:r>
        <w:rPr>
          <w:rFonts w:ascii="Arial Narrow" w:hAnsi="Arial Narrow"/>
          <w:color w:val="000000"/>
          <w:szCs w:val="27"/>
        </w:rPr>
        <w:t>_    Email</w:t>
      </w:r>
      <w:proofErr w:type="gramEnd"/>
      <w:r>
        <w:rPr>
          <w:rFonts w:ascii="Arial Narrow" w:hAnsi="Arial Narrow"/>
          <w:color w:val="000000"/>
          <w:szCs w:val="27"/>
        </w:rPr>
        <w:t xml:space="preserve"> of Parent/Legal Guardian _______________________________</w:t>
      </w:r>
    </w:p>
    <w:p w:rsidR="00E76195" w:rsidRPr="00F90477" w:rsidRDefault="00E76195" w:rsidP="00E76195">
      <w:pPr>
        <w:rPr>
          <w:rFonts w:ascii="Arial Narrow" w:hAnsi="Arial Narrow"/>
          <w:color w:val="000000"/>
          <w:szCs w:val="27"/>
        </w:rPr>
      </w:pPr>
      <w:r w:rsidRPr="00F90477">
        <w:rPr>
          <w:rFonts w:ascii="Arial Narrow" w:hAnsi="Arial Narrow"/>
          <w:color w:val="000000"/>
          <w:szCs w:val="27"/>
        </w:rPr>
        <w:t>Employer: _______________________________ Position: _____________________________________</w:t>
      </w:r>
    </w:p>
    <w:p w:rsidR="00E76195" w:rsidRDefault="00E76195" w:rsidP="00E76195">
      <w:pPr>
        <w:pBdr>
          <w:bottom w:val="single" w:sz="12" w:space="1" w:color="auto"/>
        </w:pBdr>
        <w:spacing w:after="120"/>
        <w:rPr>
          <w:rFonts w:ascii="Arial Narrow" w:hAnsi="Arial Narrow"/>
          <w:color w:val="000000"/>
          <w:szCs w:val="27"/>
        </w:rPr>
      </w:pPr>
      <w:r w:rsidRPr="00F90477">
        <w:rPr>
          <w:rFonts w:ascii="Arial Narrow" w:hAnsi="Arial Narrow"/>
          <w:color w:val="000000"/>
          <w:szCs w:val="27"/>
        </w:rPr>
        <w:t xml:space="preserve">What special talents or skills do you have that you feel would benefit Recycle Hawaii? </w:t>
      </w:r>
    </w:p>
    <w:p w:rsidR="00E76195" w:rsidRPr="00F90477" w:rsidRDefault="00E76195" w:rsidP="00E76195">
      <w:pPr>
        <w:pBdr>
          <w:bottom w:val="single" w:sz="12" w:space="1" w:color="auto"/>
        </w:pBdr>
        <w:spacing w:after="120"/>
        <w:rPr>
          <w:rFonts w:ascii="Arial Narrow" w:hAnsi="Arial Narrow"/>
          <w:color w:val="000000"/>
          <w:szCs w:val="27"/>
        </w:rPr>
      </w:pPr>
    </w:p>
    <w:p w:rsidR="00E76195" w:rsidRPr="00F90477" w:rsidRDefault="00E76195" w:rsidP="00E76195">
      <w:pPr>
        <w:spacing w:after="0"/>
        <w:rPr>
          <w:rFonts w:ascii="Arial Narrow" w:hAnsi="Arial Narrow"/>
          <w:color w:val="000000"/>
          <w:szCs w:val="27"/>
        </w:rPr>
      </w:pPr>
    </w:p>
    <w:p w:rsidR="00E76195" w:rsidRPr="00F90477" w:rsidRDefault="00E76195" w:rsidP="00E76195">
      <w:pPr>
        <w:rPr>
          <w:rFonts w:ascii="Arial Narrow" w:hAnsi="Arial Narrow"/>
        </w:rPr>
      </w:pPr>
      <w:r w:rsidRPr="00F90477">
        <w:rPr>
          <w:rFonts w:ascii="Arial Narrow" w:hAnsi="Arial Narrow"/>
        </w:rPr>
        <w:t>Interests: Please tell us which areas you are interested in volunteering for Recycle Hawaii.</w:t>
      </w:r>
    </w:p>
    <w:p w:rsidR="00E76195" w:rsidRPr="00F90477" w:rsidRDefault="00E76195" w:rsidP="00E76195">
      <w:pPr>
        <w:tabs>
          <w:tab w:val="left" w:pos="4950"/>
        </w:tabs>
        <w:spacing w:after="0"/>
        <w:rPr>
          <w:rFonts w:ascii="Arial Narrow" w:hAnsi="Arial Narrow"/>
        </w:rPr>
      </w:pPr>
      <w:r w:rsidRPr="00F90477">
        <w:rPr>
          <w:rFonts w:ascii="Arial Narrow" w:hAnsi="Arial Narrow"/>
        </w:rPr>
        <w:t xml:space="preserve">   </w:t>
      </w:r>
      <w:r>
        <w:rPr>
          <w:rFonts w:ascii="Arial Narrow" w:hAnsi="Arial Narrow"/>
        </w:rPr>
        <w:t>_____Events/f</w:t>
      </w:r>
      <w:r w:rsidRPr="00F90477">
        <w:rPr>
          <w:rFonts w:ascii="Arial Narrow" w:hAnsi="Arial Narrow"/>
        </w:rPr>
        <w:t xml:space="preserve">estivals   </w:t>
      </w:r>
      <w:r w:rsidRPr="00F90477">
        <w:rPr>
          <w:rFonts w:ascii="Arial Narrow" w:hAnsi="Arial Narrow"/>
        </w:rPr>
        <w:tab/>
      </w:r>
      <w:r w:rsidRPr="00F90477">
        <w:rPr>
          <w:rFonts w:ascii="Arial Narrow" w:hAnsi="Arial Narrow"/>
        </w:rPr>
        <w:tab/>
        <w:t xml:space="preserve">     _____</w:t>
      </w:r>
      <w:r>
        <w:rPr>
          <w:rFonts w:ascii="Arial Narrow" w:hAnsi="Arial Narrow"/>
        </w:rPr>
        <w:t>Award reboot and assistance</w:t>
      </w:r>
      <w:r w:rsidRPr="00F90477">
        <w:rPr>
          <w:rFonts w:ascii="Arial Narrow" w:hAnsi="Arial Narrow"/>
        </w:rPr>
        <w:t xml:space="preserve">     </w:t>
      </w:r>
    </w:p>
    <w:p w:rsidR="00E76195" w:rsidRPr="00F90477" w:rsidRDefault="00E76195" w:rsidP="00E76195">
      <w:pPr>
        <w:spacing w:after="0"/>
        <w:rPr>
          <w:rFonts w:ascii="Arial Narrow" w:hAnsi="Arial Narrow"/>
        </w:rPr>
      </w:pPr>
      <w:r w:rsidRPr="00F90477">
        <w:rPr>
          <w:rFonts w:ascii="Arial Narrow" w:hAnsi="Arial Narrow"/>
        </w:rPr>
        <w:t xml:space="preserve">   </w:t>
      </w:r>
      <w:r>
        <w:rPr>
          <w:rFonts w:ascii="Arial Narrow" w:hAnsi="Arial Narrow"/>
        </w:rPr>
        <w:t>_____School classroom programs</w:t>
      </w:r>
      <w:r>
        <w:rPr>
          <w:rFonts w:ascii="Arial Narrow" w:hAnsi="Arial Narrow"/>
        </w:rPr>
        <w:tab/>
      </w:r>
      <w:r>
        <w:rPr>
          <w:rFonts w:ascii="Arial Narrow" w:hAnsi="Arial Narrow"/>
        </w:rPr>
        <w:tab/>
      </w:r>
      <w:r>
        <w:rPr>
          <w:rFonts w:ascii="Arial Narrow" w:hAnsi="Arial Narrow"/>
        </w:rPr>
        <w:tab/>
        <w:t xml:space="preserve">     _____Computer program/database set-up</w:t>
      </w:r>
    </w:p>
    <w:p w:rsidR="00E76195" w:rsidRPr="00F90477" w:rsidRDefault="00E76195" w:rsidP="00E76195">
      <w:pPr>
        <w:spacing w:after="0"/>
        <w:rPr>
          <w:rFonts w:ascii="Arial Narrow" w:hAnsi="Arial Narrow"/>
        </w:rPr>
      </w:pPr>
      <w:r w:rsidRPr="00F90477">
        <w:rPr>
          <w:rFonts w:ascii="Arial Narrow" w:hAnsi="Arial Narrow"/>
        </w:rPr>
        <w:t xml:space="preserve">   _____Fundraising</w:t>
      </w:r>
      <w:r w:rsidRPr="00F90477">
        <w:rPr>
          <w:rFonts w:ascii="Arial Narrow" w:hAnsi="Arial Narrow"/>
        </w:rPr>
        <w:tab/>
      </w:r>
      <w:r w:rsidRPr="00F90477">
        <w:rPr>
          <w:rFonts w:ascii="Arial Narrow" w:hAnsi="Arial Narrow"/>
        </w:rPr>
        <w:tab/>
      </w:r>
      <w:r w:rsidRPr="00F90477">
        <w:rPr>
          <w:rFonts w:ascii="Arial Narrow" w:hAnsi="Arial Narrow"/>
        </w:rPr>
        <w:tab/>
      </w:r>
      <w:r w:rsidRPr="00F90477">
        <w:rPr>
          <w:rFonts w:ascii="Arial Narrow" w:hAnsi="Arial Narrow"/>
        </w:rPr>
        <w:tab/>
      </w:r>
      <w:r w:rsidRPr="00F90477">
        <w:rPr>
          <w:rFonts w:ascii="Arial Narrow" w:hAnsi="Arial Narrow"/>
        </w:rPr>
        <w:tab/>
        <w:t xml:space="preserve">     _____</w:t>
      </w:r>
      <w:r>
        <w:rPr>
          <w:rFonts w:ascii="Arial Narrow" w:hAnsi="Arial Narrow"/>
        </w:rPr>
        <w:t>Photo-</w:t>
      </w:r>
      <w:r w:rsidRPr="00F90477">
        <w:rPr>
          <w:rFonts w:ascii="Arial Narrow" w:hAnsi="Arial Narrow"/>
        </w:rPr>
        <w:t>Journalist</w:t>
      </w:r>
    </w:p>
    <w:p w:rsidR="00E76195" w:rsidRPr="00F90477" w:rsidRDefault="00E76195" w:rsidP="00E76195">
      <w:pPr>
        <w:spacing w:after="0"/>
        <w:rPr>
          <w:rFonts w:ascii="Arial Narrow" w:hAnsi="Arial Narrow"/>
        </w:rPr>
      </w:pPr>
      <w:r w:rsidRPr="00F90477">
        <w:rPr>
          <w:rFonts w:ascii="Arial Narrow" w:hAnsi="Arial Narrow"/>
        </w:rPr>
        <w:t xml:space="preserve">   </w:t>
      </w:r>
      <w:r>
        <w:rPr>
          <w:rFonts w:ascii="Arial Narrow" w:hAnsi="Arial Narrow"/>
        </w:rPr>
        <w:t>_____Road/park/p</w:t>
      </w:r>
      <w:r w:rsidRPr="00F90477">
        <w:rPr>
          <w:rFonts w:ascii="Arial Narrow" w:hAnsi="Arial Narrow"/>
        </w:rPr>
        <w:t xml:space="preserve">lace </w:t>
      </w:r>
      <w:proofErr w:type="spellStart"/>
      <w:r w:rsidRPr="00F90477">
        <w:rPr>
          <w:rFonts w:ascii="Arial Narrow" w:hAnsi="Arial Narrow"/>
        </w:rPr>
        <w:t>clean-ups</w:t>
      </w:r>
      <w:proofErr w:type="spellEnd"/>
      <w:r w:rsidRPr="00F90477">
        <w:rPr>
          <w:rFonts w:ascii="Arial Narrow" w:hAnsi="Arial Narrow"/>
        </w:rPr>
        <w:tab/>
      </w:r>
      <w:r w:rsidRPr="00F90477">
        <w:rPr>
          <w:rFonts w:ascii="Arial Narrow" w:hAnsi="Arial Narrow"/>
        </w:rPr>
        <w:tab/>
        <w:t xml:space="preserve">     </w:t>
      </w:r>
      <w:r>
        <w:rPr>
          <w:rFonts w:ascii="Arial Narrow" w:hAnsi="Arial Narrow"/>
        </w:rPr>
        <w:t xml:space="preserve">             </w:t>
      </w:r>
      <w:r w:rsidRPr="00F90477">
        <w:rPr>
          <w:rFonts w:ascii="Arial Narrow" w:hAnsi="Arial Narrow"/>
        </w:rPr>
        <w:t>_____Conducting 3R-related workshops</w:t>
      </w:r>
    </w:p>
    <w:p w:rsidR="00E76195" w:rsidRPr="00F90477" w:rsidRDefault="00E76195" w:rsidP="00E76195">
      <w:pPr>
        <w:spacing w:after="0"/>
        <w:rPr>
          <w:rFonts w:ascii="Arial Narrow" w:hAnsi="Arial Narrow"/>
        </w:rPr>
      </w:pPr>
      <w:r w:rsidRPr="00F90477">
        <w:rPr>
          <w:rFonts w:ascii="Arial Narrow" w:hAnsi="Arial Narrow"/>
        </w:rPr>
        <w:t xml:space="preserve">   _____Web site</w:t>
      </w:r>
      <w:r>
        <w:rPr>
          <w:rFonts w:ascii="Arial Narrow" w:hAnsi="Arial Narrow"/>
        </w:rPr>
        <w:t>/blogging</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F90477">
        <w:rPr>
          <w:rFonts w:ascii="Arial Narrow" w:hAnsi="Arial Narrow"/>
        </w:rPr>
        <w:t>_____Membership</w:t>
      </w:r>
      <w:r>
        <w:rPr>
          <w:rFonts w:ascii="Arial Narrow" w:hAnsi="Arial Narrow"/>
        </w:rPr>
        <w:t>/Sponsorship</w:t>
      </w:r>
      <w:r w:rsidRPr="00F90477">
        <w:rPr>
          <w:rFonts w:ascii="Arial Narrow" w:hAnsi="Arial Narrow"/>
        </w:rPr>
        <w:t xml:space="preserve"> assistance</w:t>
      </w:r>
    </w:p>
    <w:p w:rsidR="00E76195" w:rsidRPr="00F90477" w:rsidRDefault="00E76195" w:rsidP="00E76195">
      <w:pPr>
        <w:tabs>
          <w:tab w:val="left" w:pos="1027"/>
        </w:tabs>
        <w:spacing w:after="0"/>
        <w:rPr>
          <w:rFonts w:ascii="Arial Narrow" w:hAnsi="Arial Narrow"/>
        </w:rPr>
      </w:pPr>
      <w:r w:rsidRPr="00F90477">
        <w:rPr>
          <w:rFonts w:ascii="Arial Narrow" w:hAnsi="Arial Narrow"/>
        </w:rPr>
        <w:t xml:space="preserve">   </w:t>
      </w:r>
      <w:r>
        <w:rPr>
          <w:rFonts w:ascii="Arial Narrow" w:hAnsi="Arial Narrow"/>
        </w:rPr>
        <w:t xml:space="preserve">_____Grant writing </w:t>
      </w:r>
      <w:r w:rsidRPr="00F90477">
        <w:rPr>
          <w:rFonts w:ascii="Arial Narrow" w:hAnsi="Arial Narrow"/>
        </w:rPr>
        <w:tab/>
      </w:r>
      <w:r w:rsidRPr="00F90477">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w:t>
      </w:r>
      <w:r w:rsidRPr="00F90477">
        <w:rPr>
          <w:rFonts w:ascii="Arial Narrow" w:hAnsi="Arial Narrow"/>
        </w:rPr>
        <w:t>_____Community liaison assistance</w:t>
      </w:r>
    </w:p>
    <w:p w:rsidR="00E76195" w:rsidRPr="00F90477" w:rsidRDefault="00E76195" w:rsidP="00E76195">
      <w:pPr>
        <w:tabs>
          <w:tab w:val="left" w:pos="1027"/>
        </w:tabs>
        <w:spacing w:after="0"/>
        <w:rPr>
          <w:rFonts w:ascii="Arial Narrow" w:hAnsi="Arial Narrow"/>
        </w:rPr>
      </w:pPr>
      <w:r w:rsidRPr="00F90477">
        <w:rPr>
          <w:rFonts w:ascii="Arial Narrow" w:hAnsi="Arial Narrow"/>
        </w:rPr>
        <w:t xml:space="preserve">   _____</w:t>
      </w:r>
      <w:r>
        <w:rPr>
          <w:rFonts w:ascii="Arial Narrow" w:hAnsi="Arial Narrow"/>
        </w:rPr>
        <w:t xml:space="preserve">Volunteer recognition </w:t>
      </w:r>
      <w:r w:rsidRPr="00F90477">
        <w:rPr>
          <w:rFonts w:ascii="Arial Narrow" w:hAnsi="Arial Narrow"/>
        </w:rPr>
        <w:tab/>
      </w:r>
      <w:r w:rsidRPr="00F90477">
        <w:rPr>
          <w:rFonts w:ascii="Arial Narrow" w:hAnsi="Arial Narrow"/>
        </w:rPr>
        <w:tab/>
        <w:t xml:space="preserve">    </w:t>
      </w:r>
      <w:r>
        <w:rPr>
          <w:rFonts w:ascii="Arial Narrow" w:hAnsi="Arial Narrow"/>
        </w:rPr>
        <w:tab/>
      </w:r>
      <w:r>
        <w:rPr>
          <w:rFonts w:ascii="Arial Narrow" w:hAnsi="Arial Narrow"/>
        </w:rPr>
        <w:tab/>
        <w:t xml:space="preserve">    </w:t>
      </w:r>
      <w:r w:rsidRPr="00F90477">
        <w:rPr>
          <w:rFonts w:ascii="Arial Narrow" w:hAnsi="Arial Narrow"/>
        </w:rPr>
        <w:t xml:space="preserve"> _____</w:t>
      </w:r>
      <w:r>
        <w:rPr>
          <w:rFonts w:ascii="Arial Narrow" w:hAnsi="Arial Narrow"/>
        </w:rPr>
        <w:t>Other __________________________________</w:t>
      </w:r>
    </w:p>
    <w:p w:rsidR="00E76195" w:rsidRPr="00F90477" w:rsidRDefault="00E76195" w:rsidP="00E76195">
      <w:pPr>
        <w:tabs>
          <w:tab w:val="left" w:pos="1027"/>
        </w:tabs>
        <w:spacing w:after="0"/>
        <w:rPr>
          <w:rFonts w:ascii="Arial Narrow" w:hAnsi="Arial Narrow"/>
        </w:rPr>
      </w:pPr>
    </w:p>
    <w:p w:rsidR="00E76195" w:rsidRPr="00F90477" w:rsidRDefault="00E76195" w:rsidP="00E76195">
      <w:pPr>
        <w:tabs>
          <w:tab w:val="left" w:pos="1027"/>
        </w:tabs>
        <w:rPr>
          <w:rFonts w:ascii="Arial Narrow" w:hAnsi="Arial Narrow"/>
        </w:rPr>
      </w:pPr>
      <w:r w:rsidRPr="00F90477">
        <w:rPr>
          <w:rFonts w:ascii="Arial Narrow" w:hAnsi="Arial Narrow"/>
        </w:rPr>
        <w:t xml:space="preserve">Please indicate the days you available: Mon   Tues   Wed   </w:t>
      </w:r>
      <w:proofErr w:type="spellStart"/>
      <w:r w:rsidRPr="00F90477">
        <w:rPr>
          <w:rFonts w:ascii="Arial Narrow" w:hAnsi="Arial Narrow"/>
        </w:rPr>
        <w:t>Thur</w:t>
      </w:r>
      <w:proofErr w:type="spellEnd"/>
      <w:r w:rsidRPr="00F90477">
        <w:rPr>
          <w:rFonts w:ascii="Arial Narrow" w:hAnsi="Arial Narrow"/>
        </w:rPr>
        <w:t xml:space="preserve">   Fri   Sat   Sun   </w:t>
      </w:r>
    </w:p>
    <w:p w:rsidR="00E76195" w:rsidRPr="00F90477" w:rsidRDefault="00E76195" w:rsidP="00E76195">
      <w:pPr>
        <w:tabs>
          <w:tab w:val="left" w:pos="1027"/>
        </w:tabs>
        <w:spacing w:after="120"/>
        <w:rPr>
          <w:rFonts w:ascii="Arial Narrow" w:hAnsi="Arial Narrow"/>
        </w:rPr>
      </w:pPr>
      <w:r w:rsidRPr="00F90477">
        <w:rPr>
          <w:rFonts w:ascii="Arial Narrow" w:hAnsi="Arial Narrow"/>
        </w:rPr>
        <w:t>Times you are available: From _______________</w:t>
      </w:r>
      <w:r>
        <w:rPr>
          <w:rFonts w:ascii="Arial Narrow" w:hAnsi="Arial Narrow"/>
        </w:rPr>
        <w:t>______________</w:t>
      </w:r>
      <w:r w:rsidRPr="00F90477">
        <w:rPr>
          <w:rFonts w:ascii="Arial Narrow" w:hAnsi="Arial Narrow"/>
        </w:rPr>
        <w:t>to _____________</w:t>
      </w:r>
      <w:r>
        <w:rPr>
          <w:rFonts w:ascii="Arial Narrow" w:hAnsi="Arial Narrow"/>
        </w:rPr>
        <w:t>________________</w:t>
      </w:r>
    </w:p>
    <w:p w:rsidR="00E76195" w:rsidRDefault="00E76195" w:rsidP="00E76195">
      <w:pPr>
        <w:tabs>
          <w:tab w:val="left" w:pos="1027"/>
        </w:tabs>
        <w:spacing w:after="120"/>
        <w:rPr>
          <w:rFonts w:ascii="Arial Narrow" w:hAnsi="Arial Narrow"/>
        </w:rPr>
      </w:pPr>
      <w:r w:rsidRPr="00F90477">
        <w:rPr>
          <w:rFonts w:ascii="Arial Narrow" w:hAnsi="Arial Narrow"/>
        </w:rPr>
        <w:t>Any physical limitations we should be aware of? _________________________________________</w:t>
      </w:r>
      <w:r>
        <w:rPr>
          <w:rFonts w:ascii="Arial Narrow" w:hAnsi="Arial Narrow"/>
        </w:rPr>
        <w:t>_____</w:t>
      </w:r>
    </w:p>
    <w:p w:rsidR="00E76195" w:rsidRDefault="00E76195" w:rsidP="00E76195">
      <w:pPr>
        <w:tabs>
          <w:tab w:val="left" w:pos="1027"/>
        </w:tabs>
        <w:spacing w:after="120"/>
        <w:rPr>
          <w:rFonts w:ascii="Arial Narrow" w:hAnsi="Arial Narrow"/>
        </w:rPr>
      </w:pPr>
      <w:r>
        <w:rPr>
          <w:rFonts w:ascii="Arial Narrow" w:hAnsi="Arial Narrow"/>
        </w:rPr>
        <w:t xml:space="preserve">In case of emergency </w:t>
      </w:r>
      <w:proofErr w:type="gramStart"/>
      <w:r>
        <w:rPr>
          <w:rFonts w:ascii="Arial Narrow" w:hAnsi="Arial Narrow"/>
        </w:rPr>
        <w:t>who</w:t>
      </w:r>
      <w:proofErr w:type="gramEnd"/>
      <w:r>
        <w:rPr>
          <w:rFonts w:ascii="Arial Narrow" w:hAnsi="Arial Narrow"/>
        </w:rPr>
        <w:t xml:space="preserve"> do we contact? ___________________________________________________</w:t>
      </w:r>
    </w:p>
    <w:p w:rsidR="00E76195" w:rsidRDefault="00E76195" w:rsidP="00E76195">
      <w:pPr>
        <w:tabs>
          <w:tab w:val="left" w:pos="1027"/>
        </w:tabs>
        <w:spacing w:after="0"/>
        <w:rPr>
          <w:rFonts w:ascii="Arial Narrow" w:hAnsi="Arial Narrow"/>
          <w:i/>
        </w:rPr>
      </w:pPr>
    </w:p>
    <w:p w:rsidR="00E76195" w:rsidRPr="002A1202" w:rsidRDefault="00E76195" w:rsidP="00E76195">
      <w:pPr>
        <w:tabs>
          <w:tab w:val="left" w:pos="1027"/>
        </w:tabs>
        <w:rPr>
          <w:rFonts w:ascii="Arial Narrow" w:hAnsi="Arial Narrow"/>
          <w:i/>
        </w:rPr>
      </w:pPr>
      <w:r w:rsidRPr="002A1202">
        <w:rPr>
          <w:rFonts w:ascii="Arial Narrow" w:hAnsi="Arial Narrow"/>
          <w:i/>
        </w:rPr>
        <w:t xml:space="preserve">As a volunteer of RH, I agree to abide by </w:t>
      </w:r>
      <w:r>
        <w:rPr>
          <w:rFonts w:ascii="Arial Narrow" w:hAnsi="Arial Narrow"/>
          <w:i/>
        </w:rPr>
        <w:t>its the policies and procedures</w:t>
      </w:r>
      <w:r w:rsidRPr="002A1202">
        <w:rPr>
          <w:rFonts w:ascii="Arial Narrow" w:hAnsi="Arial Narrow"/>
          <w:i/>
        </w:rPr>
        <w:t>. I understand that I will be volunteering at my own risk and that</w:t>
      </w:r>
      <w:r>
        <w:rPr>
          <w:rFonts w:ascii="Arial Narrow" w:hAnsi="Arial Narrow"/>
          <w:i/>
        </w:rPr>
        <w:t xml:space="preserve"> the organization, its volunteers</w:t>
      </w:r>
      <w:r w:rsidRPr="002A1202">
        <w:rPr>
          <w:rFonts w:ascii="Arial Narrow" w:hAnsi="Arial Narrow"/>
          <w:i/>
        </w:rPr>
        <w:t>, Board and affiliates, cannot assume responsibility for any liability for any accident, injury or health problem which may arise from any volunteer work I perform for RH. I agree that all the work I do is on a volunteer basis and I am not eligible to receive any monetary payment or reward.</w:t>
      </w:r>
    </w:p>
    <w:p w:rsidR="00E76195" w:rsidRDefault="00E76195" w:rsidP="00E76195">
      <w:pPr>
        <w:tabs>
          <w:tab w:val="left" w:pos="1027"/>
          <w:tab w:val="left" w:pos="5013"/>
        </w:tabs>
        <w:rPr>
          <w:rFonts w:ascii="Arial Narrow" w:hAnsi="Arial Narrow"/>
        </w:rPr>
      </w:pPr>
      <w:r>
        <w:rPr>
          <w:rFonts w:ascii="Arial Narrow" w:hAnsi="Arial Narrow"/>
        </w:rPr>
        <w:t>Print Name________________________________</w:t>
      </w:r>
      <w:r>
        <w:rPr>
          <w:rFonts w:ascii="Arial Narrow" w:hAnsi="Arial Narrow"/>
        </w:rPr>
        <w:tab/>
        <w:t>Date______________________________________</w:t>
      </w:r>
    </w:p>
    <w:p w:rsidR="00E76195" w:rsidRPr="003733A0" w:rsidRDefault="00E76195" w:rsidP="00E76195">
      <w:pPr>
        <w:pStyle w:val="NormalWeb"/>
        <w:shd w:val="clear" w:color="auto" w:fill="FFFFFF"/>
        <w:spacing w:before="2" w:after="2" w:line="360" w:lineRule="auto"/>
        <w:jc w:val="both"/>
        <w:rPr>
          <w:rFonts w:ascii="Arial Narrow" w:hAnsi="Arial Narrow"/>
          <w:sz w:val="24"/>
        </w:rPr>
      </w:pPr>
      <w:r w:rsidRPr="003733A0">
        <w:rPr>
          <w:rFonts w:ascii="Arial Narrow" w:hAnsi="Arial Narrow"/>
          <w:sz w:val="24"/>
        </w:rPr>
        <w:t>Signature________________________________</w:t>
      </w:r>
      <w:proofErr w:type="gramStart"/>
      <w:r w:rsidRPr="003733A0">
        <w:rPr>
          <w:rFonts w:ascii="Arial Narrow" w:hAnsi="Arial Narrow"/>
          <w:sz w:val="24"/>
        </w:rPr>
        <w:t>_           Witness</w:t>
      </w:r>
      <w:proofErr w:type="gramEnd"/>
      <w:r w:rsidRPr="003733A0">
        <w:rPr>
          <w:rFonts w:ascii="Arial Narrow" w:hAnsi="Arial Narrow"/>
          <w:sz w:val="24"/>
        </w:rPr>
        <w:t>_____________________________</w:t>
      </w:r>
      <w:r>
        <w:rPr>
          <w:rFonts w:ascii="Arial Narrow" w:hAnsi="Arial Narrow"/>
          <w:sz w:val="24"/>
        </w:rPr>
        <w:t>______</w:t>
      </w:r>
    </w:p>
    <w:p w:rsidR="00E76195" w:rsidRDefault="00E76195" w:rsidP="00E76195">
      <w:pPr>
        <w:pStyle w:val="NormalWeb"/>
        <w:shd w:val="clear" w:color="auto" w:fill="FFFFFF"/>
        <w:spacing w:before="2" w:after="2" w:line="360" w:lineRule="auto"/>
        <w:rPr>
          <w:rFonts w:ascii="Arial Narrow" w:hAnsi="Arial Narrow"/>
        </w:rPr>
      </w:pPr>
    </w:p>
    <w:p w:rsidR="00E76195" w:rsidRDefault="00E76195" w:rsidP="00E76195">
      <w:pPr>
        <w:pStyle w:val="NormalWeb"/>
        <w:shd w:val="clear" w:color="auto" w:fill="FFFFFF"/>
        <w:spacing w:before="2" w:after="2" w:line="360" w:lineRule="auto"/>
        <w:rPr>
          <w:rFonts w:ascii="Arial Narrow" w:hAnsi="Arial Narrow"/>
        </w:rPr>
        <w:sectPr w:rsidR="00E76195">
          <w:pgSz w:w="12240" w:h="15840"/>
          <w:pgMar w:top="864" w:right="1008" w:bottom="864" w:left="1008" w:header="720" w:footer="720" w:gutter="0"/>
          <w:cols w:space="720"/>
        </w:sectPr>
      </w:pPr>
    </w:p>
    <w:p w:rsidR="00E76195" w:rsidRPr="00E5032C" w:rsidRDefault="00E76195" w:rsidP="00E76195">
      <w:pPr>
        <w:pStyle w:val="Heading1"/>
        <w:spacing w:before="0" w:after="0" w:line="240" w:lineRule="auto"/>
        <w:rPr>
          <w:rFonts w:ascii="Arial Narrow" w:hAnsi="Arial Narrow"/>
          <w:sz w:val="18"/>
        </w:rPr>
      </w:pPr>
      <w:r w:rsidRPr="00E5032C">
        <w:rPr>
          <w:rFonts w:ascii="Arial Narrow" w:hAnsi="Arial Narrow"/>
          <w:color w:val="000000"/>
        </w:rPr>
        <w:lastRenderedPageBreak/>
        <w:t xml:space="preserve">Conflict of Interest Policy for Recycle Hawaii </w:t>
      </w:r>
    </w:p>
    <w:p w:rsidR="00E76195" w:rsidRPr="00E5032C" w:rsidRDefault="00E76195" w:rsidP="00E76195">
      <w:pPr>
        <w:spacing w:after="0"/>
        <w:ind w:left="120"/>
        <w:rPr>
          <w:rFonts w:ascii="Arial Narrow" w:hAnsi="Arial Narrow"/>
        </w:rPr>
      </w:pPr>
    </w:p>
    <w:p w:rsidR="00E76195" w:rsidRPr="00E5032C" w:rsidRDefault="00E76195" w:rsidP="00E76195">
      <w:pPr>
        <w:spacing w:after="0"/>
        <w:rPr>
          <w:rFonts w:ascii="Arial Narrow" w:hAnsi="Arial Narrow"/>
        </w:rPr>
      </w:pPr>
      <w:r w:rsidRPr="00E5032C">
        <w:rPr>
          <w:rFonts w:ascii="Arial Narrow" w:hAnsi="Arial Narrow"/>
          <w:color w:val="000000"/>
        </w:rPr>
        <w:t>It is the policy of Recycle Hawaii (RH) that volunteers avoid, be free from, and disclose any conflict of interest that could adversely influence their judgment, objectivity or loyalty to RH in conducting business activities and assignments. A conflict of interest exists where the interests or benefits of one person or entity conflicts with the best interests or benefits of RH, either directly or indirectly.</w:t>
      </w:r>
    </w:p>
    <w:p w:rsidR="00E76195" w:rsidRPr="00E5032C" w:rsidRDefault="00E76195" w:rsidP="00E76195">
      <w:pPr>
        <w:spacing w:after="0"/>
        <w:ind w:left="120"/>
        <w:rPr>
          <w:rFonts w:ascii="Arial Narrow" w:hAnsi="Arial Narrow"/>
          <w:sz w:val="20"/>
        </w:rPr>
      </w:pPr>
    </w:p>
    <w:p w:rsidR="00E76195" w:rsidRPr="00E5032C" w:rsidRDefault="00E76195" w:rsidP="00E76195">
      <w:pPr>
        <w:spacing w:after="0"/>
        <w:rPr>
          <w:rFonts w:ascii="Arial Narrow" w:hAnsi="Arial Narrow"/>
          <w:color w:val="000000"/>
        </w:rPr>
      </w:pPr>
      <w:r w:rsidRPr="00E5032C">
        <w:rPr>
          <w:rFonts w:ascii="Arial Narrow" w:hAnsi="Arial Narrow"/>
          <w:color w:val="000000"/>
        </w:rPr>
        <w:t xml:space="preserve">RH recognizes that employees may take part in legitimate </w:t>
      </w:r>
      <w:proofErr w:type="gramStart"/>
      <w:r w:rsidRPr="00E5032C">
        <w:rPr>
          <w:rFonts w:ascii="Arial Narrow" w:hAnsi="Arial Narrow"/>
          <w:color w:val="000000"/>
        </w:rPr>
        <w:t>business,</w:t>
      </w:r>
      <w:proofErr w:type="gramEnd"/>
      <w:r w:rsidRPr="00E5032C">
        <w:rPr>
          <w:rFonts w:ascii="Arial Narrow" w:hAnsi="Arial Narrow"/>
          <w:color w:val="000000"/>
        </w:rPr>
        <w:t xml:space="preserve"> charitable and other activities outside their jobs, but any conflict or potential conflict of interest raised by those activities are required to be disclosed promptly to the ED. Even if there is no actual conflict of interest, but there </w:t>
      </w:r>
      <w:r w:rsidRPr="00E5032C">
        <w:rPr>
          <w:rFonts w:ascii="Arial Narrow" w:hAnsi="Arial Narrow"/>
          <w:i/>
          <w:color w:val="000000"/>
        </w:rPr>
        <w:t>may be an appearance of a conflict</w:t>
      </w:r>
      <w:r w:rsidRPr="00E5032C">
        <w:rPr>
          <w:rFonts w:ascii="Arial Narrow" w:hAnsi="Arial Narrow"/>
          <w:color w:val="000000"/>
        </w:rPr>
        <w:t>, it should be discussed with the ED.</w:t>
      </w:r>
    </w:p>
    <w:p w:rsidR="00E76195" w:rsidRPr="00E5032C" w:rsidRDefault="00E76195" w:rsidP="00E76195">
      <w:pPr>
        <w:spacing w:after="0"/>
        <w:rPr>
          <w:rFonts w:ascii="Arial Narrow" w:hAnsi="Arial Narrow"/>
          <w:color w:val="000000"/>
          <w:sz w:val="20"/>
        </w:rPr>
      </w:pPr>
    </w:p>
    <w:p w:rsidR="00E76195" w:rsidRPr="00E5032C" w:rsidRDefault="00E76195" w:rsidP="00E76195">
      <w:pPr>
        <w:spacing w:after="0"/>
        <w:rPr>
          <w:rFonts w:ascii="Arial Narrow" w:hAnsi="Arial Narrow"/>
          <w:color w:val="000000"/>
        </w:rPr>
      </w:pPr>
      <w:r w:rsidRPr="00E5032C">
        <w:rPr>
          <w:rFonts w:ascii="Arial Narrow" w:hAnsi="Arial Narrow"/>
          <w:color w:val="000000"/>
        </w:rPr>
        <w:t xml:space="preserve">Any situation that is, may be, or has the appearance of a conflict of interest, is required to be disclosed by the ED promptly to the RH Executive Committee </w:t>
      </w:r>
      <w:r w:rsidRPr="00E5032C">
        <w:rPr>
          <w:rFonts w:ascii="Arial Narrow" w:hAnsi="Arial Narrow"/>
          <w:i/>
          <w:color w:val="000000"/>
        </w:rPr>
        <w:t>prior</w:t>
      </w:r>
      <w:r w:rsidRPr="00E5032C">
        <w:rPr>
          <w:rFonts w:ascii="Arial Narrow" w:hAnsi="Arial Narrow"/>
          <w:color w:val="000000"/>
        </w:rPr>
        <w:t xml:space="preserve"> to engaging in the activity. </w:t>
      </w:r>
    </w:p>
    <w:p w:rsidR="00E76195" w:rsidRPr="00E5032C" w:rsidRDefault="00E76195" w:rsidP="00E76195">
      <w:pPr>
        <w:spacing w:after="0"/>
        <w:rPr>
          <w:rFonts w:ascii="Arial Narrow" w:hAnsi="Arial Narrow"/>
          <w:color w:val="000000"/>
          <w:sz w:val="20"/>
        </w:rPr>
      </w:pPr>
    </w:p>
    <w:p w:rsidR="00E76195" w:rsidRPr="00E5032C" w:rsidRDefault="00E76195" w:rsidP="00E76195">
      <w:pPr>
        <w:spacing w:after="0"/>
        <w:rPr>
          <w:rFonts w:ascii="Arial Narrow" w:hAnsi="Arial Narrow"/>
        </w:rPr>
      </w:pPr>
      <w:r w:rsidRPr="00E5032C">
        <w:rPr>
          <w:rFonts w:ascii="Arial Narrow" w:hAnsi="Arial Narrow"/>
          <w:color w:val="000000"/>
        </w:rPr>
        <w:t xml:space="preserve">The general rule of thumb is when in </w:t>
      </w:r>
      <w:proofErr w:type="gramStart"/>
      <w:r w:rsidRPr="00E5032C">
        <w:rPr>
          <w:rFonts w:ascii="Arial Narrow" w:hAnsi="Arial Narrow"/>
          <w:color w:val="000000"/>
        </w:rPr>
        <w:t>doubt,</w:t>
      </w:r>
      <w:proofErr w:type="gramEnd"/>
      <w:r w:rsidRPr="00E5032C">
        <w:rPr>
          <w:rFonts w:ascii="Arial Narrow" w:hAnsi="Arial Narrow"/>
          <w:color w:val="000000"/>
        </w:rPr>
        <w:t xml:space="preserve"> disclosure is the best way out.</w:t>
      </w:r>
    </w:p>
    <w:p w:rsidR="00E76195" w:rsidRPr="00E5032C" w:rsidRDefault="00E76195" w:rsidP="00E76195">
      <w:pPr>
        <w:spacing w:after="0"/>
        <w:rPr>
          <w:rFonts w:ascii="Arial Narrow" w:hAnsi="Arial Narrow"/>
          <w:color w:val="000000"/>
          <w:sz w:val="20"/>
        </w:rPr>
      </w:pPr>
    </w:p>
    <w:p w:rsidR="00E76195" w:rsidRPr="00E5032C" w:rsidRDefault="00E76195" w:rsidP="00E76195">
      <w:pPr>
        <w:spacing w:after="0"/>
        <w:rPr>
          <w:rFonts w:ascii="Arial Narrow" w:hAnsi="Arial Narrow"/>
        </w:rPr>
      </w:pPr>
      <w:r w:rsidRPr="00E5032C">
        <w:rPr>
          <w:rFonts w:ascii="Arial Narrow" w:hAnsi="Arial Narrow"/>
          <w:color w:val="000000"/>
        </w:rPr>
        <w:t>Some of the most common examples of situations that may cause a conflict of interest are listed below.</w:t>
      </w:r>
    </w:p>
    <w:p w:rsidR="00E76195" w:rsidRPr="00E5032C" w:rsidRDefault="00E76195" w:rsidP="00E76195">
      <w:pPr>
        <w:pStyle w:val="ListParagraph"/>
        <w:tabs>
          <w:tab w:val="left" w:pos="270"/>
        </w:tabs>
        <w:spacing w:after="0"/>
        <w:ind w:left="0"/>
        <w:rPr>
          <w:rFonts w:ascii="Arial Narrow" w:hAnsi="Arial Narrow"/>
        </w:rPr>
      </w:pPr>
    </w:p>
    <w:p w:rsidR="00E76195" w:rsidRPr="00E5032C" w:rsidRDefault="00E76195" w:rsidP="00E76195">
      <w:pPr>
        <w:spacing w:after="0"/>
        <w:rPr>
          <w:rFonts w:ascii="Arial Narrow" w:hAnsi="Arial Narrow"/>
        </w:rPr>
      </w:pPr>
      <w:r w:rsidRPr="00E5032C">
        <w:rPr>
          <w:rFonts w:ascii="Arial Narrow" w:hAnsi="Arial Narrow"/>
          <w:b/>
        </w:rPr>
        <w:t>Examples of Actions that Violate RH’s Conflict of Interest Policy</w:t>
      </w:r>
    </w:p>
    <w:p w:rsidR="00E76195" w:rsidRPr="00E5032C" w:rsidRDefault="00E76195" w:rsidP="00E76195">
      <w:pPr>
        <w:pStyle w:val="ListParagraph"/>
        <w:numPr>
          <w:ilvl w:val="0"/>
          <w:numId w:val="2"/>
        </w:numPr>
        <w:tabs>
          <w:tab w:val="left" w:pos="270"/>
        </w:tabs>
        <w:spacing w:after="0"/>
        <w:ind w:left="0" w:firstLine="0"/>
        <w:rPr>
          <w:rFonts w:ascii="Arial Narrow" w:hAnsi="Arial Narrow"/>
        </w:rPr>
      </w:pPr>
      <w:r w:rsidRPr="00E5032C">
        <w:rPr>
          <w:rFonts w:ascii="Arial Narrow" w:hAnsi="Arial Narrow"/>
        </w:rPr>
        <w:t>Working with a business outside your employment responsibilities that is in competition with any RH business activities.</w:t>
      </w:r>
    </w:p>
    <w:p w:rsidR="00E76195" w:rsidRPr="00E5032C" w:rsidRDefault="00E76195" w:rsidP="00E76195">
      <w:pPr>
        <w:pStyle w:val="ListParagraph"/>
        <w:numPr>
          <w:ilvl w:val="0"/>
          <w:numId w:val="2"/>
        </w:numPr>
        <w:tabs>
          <w:tab w:val="left" w:pos="270"/>
        </w:tabs>
        <w:spacing w:after="0"/>
        <w:ind w:left="0" w:firstLine="0"/>
        <w:rPr>
          <w:rFonts w:ascii="Arial Narrow" w:hAnsi="Arial Narrow"/>
        </w:rPr>
      </w:pPr>
      <w:r w:rsidRPr="00E5032C">
        <w:rPr>
          <w:rFonts w:ascii="Arial Narrow" w:hAnsi="Arial Narrow"/>
        </w:rPr>
        <w:t xml:space="preserve">Having outside employment or other </w:t>
      </w:r>
      <w:proofErr w:type="gramStart"/>
      <w:r w:rsidRPr="00E5032C">
        <w:rPr>
          <w:rFonts w:ascii="Arial Narrow" w:hAnsi="Arial Narrow"/>
        </w:rPr>
        <w:t>endeavors which imply RH</w:t>
      </w:r>
      <w:proofErr w:type="gramEnd"/>
      <w:r w:rsidRPr="00E5032C">
        <w:rPr>
          <w:rFonts w:ascii="Arial Narrow" w:hAnsi="Arial Narrow"/>
        </w:rPr>
        <w:t xml:space="preserve"> is sponsoring or endorsing the activity.</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Having a direct or indirect financial interest in; or, a financial relationship with a competitor, supplier or customer of the company.</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Using company time, equipment or materials to conduct another employment activity.</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Taking part in any RH business decision involving a company that employees your spouse or family member.</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Having a second job where your other employer is a direct/indirect competitor, distributor, supplier or customer of RH.</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Using the RH name, its equipment, or customer information for personal gain.</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 xml:space="preserve">Representing </w:t>
      </w:r>
      <w:proofErr w:type="gramStart"/>
      <w:r w:rsidRPr="00E5032C">
        <w:rPr>
          <w:rFonts w:ascii="Arial Narrow" w:hAnsi="Arial Narrow"/>
        </w:rPr>
        <w:t>yourself</w:t>
      </w:r>
      <w:proofErr w:type="gramEnd"/>
      <w:r w:rsidRPr="00E5032C">
        <w:rPr>
          <w:rFonts w:ascii="Arial Narrow" w:hAnsi="Arial Narrow"/>
        </w:rPr>
        <w:t xml:space="preserve"> as an agent of RH during the course of any outside employment. This does not prohibit employees from identifying themselves as employees on social media or professional sites.</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 xml:space="preserve">Having a second job or consulting relationship that affects your ability to satisfactorily perform your RH job assignments. </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Giving or offering personal gifts, services, favors or other items of value to employees of other organizations to gain a favorable RH business decision.</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Accepting personal gifts, services, favors, entertainment or other items of value from a customer, vendor, or potential vendor, or anyone else in exchange for special treatment by RH.</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 xml:space="preserve">Receiving personal discounts or other benefits from suppliers, service providers, or customers </w:t>
      </w:r>
      <w:proofErr w:type="gramStart"/>
      <w:r w:rsidRPr="00E5032C">
        <w:rPr>
          <w:rFonts w:ascii="Arial Narrow" w:hAnsi="Arial Narrow"/>
        </w:rPr>
        <w:t>that are</w:t>
      </w:r>
      <w:proofErr w:type="gramEnd"/>
      <w:r w:rsidRPr="00E5032C">
        <w:rPr>
          <w:rFonts w:ascii="Arial Narrow" w:hAnsi="Arial Narrow"/>
        </w:rPr>
        <w:t xml:space="preserve"> not also known and publically available to all other RH employees (i.e. credit card sponsored benefits, perk programs, membership discounts at stores, etc.)</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Investing in an outside business opportunity in which RH has an interest.</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Receiving personal honoraria for services you perform that are closely related to your work at RH. The ED/Executive Committee should approve occasional honoraria, such as for a university presentation or symposium.</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rPr>
      </w:pPr>
      <w:r w:rsidRPr="00E5032C">
        <w:rPr>
          <w:rFonts w:ascii="Arial Narrow" w:hAnsi="Arial Narrow"/>
        </w:rPr>
        <w:t>Having a romantic relationship with certain other employees where there is an immediate reporting relationship between the employees.</w:t>
      </w:r>
    </w:p>
    <w:p w:rsidR="00E76195" w:rsidRPr="00E5032C" w:rsidRDefault="00E76195" w:rsidP="00E76195">
      <w:pPr>
        <w:pStyle w:val="ListParagraph"/>
        <w:numPr>
          <w:ilvl w:val="0"/>
          <w:numId w:val="2"/>
        </w:numPr>
        <w:tabs>
          <w:tab w:val="left" w:pos="270"/>
          <w:tab w:val="left" w:pos="450"/>
        </w:tabs>
        <w:spacing w:after="0"/>
        <w:ind w:left="0" w:firstLine="0"/>
        <w:rPr>
          <w:rFonts w:ascii="Arial Narrow" w:hAnsi="Arial Narrow"/>
          <w:color w:val="000000"/>
        </w:rPr>
      </w:pPr>
      <w:r w:rsidRPr="00E5032C">
        <w:rPr>
          <w:rFonts w:ascii="Arial Narrow" w:hAnsi="Arial Narrow"/>
        </w:rPr>
        <w:t xml:space="preserve">Having a romantic relationship where there is no immediate reporting relationship between the employees; </w:t>
      </w:r>
      <w:proofErr w:type="gramStart"/>
      <w:r w:rsidRPr="00E5032C">
        <w:rPr>
          <w:rFonts w:ascii="Arial Narrow" w:hAnsi="Arial Narrow"/>
        </w:rPr>
        <w:t>but,</w:t>
      </w:r>
      <w:proofErr w:type="gramEnd"/>
      <w:r w:rsidRPr="00E5032C">
        <w:rPr>
          <w:rFonts w:ascii="Arial Narrow" w:hAnsi="Arial Narrow"/>
        </w:rPr>
        <w:t xml:space="preserve"> where a romantic relationship could cause others to lose confidence in the judgment or objectivity of either employee, or the relationship could cause embarrassment to RH.</w:t>
      </w:r>
    </w:p>
    <w:p w:rsidR="00E76195" w:rsidRPr="00E5032C" w:rsidRDefault="00E76195" w:rsidP="00E76195">
      <w:pPr>
        <w:pStyle w:val="ListParagraph"/>
        <w:numPr>
          <w:ilvl w:val="0"/>
          <w:numId w:val="2"/>
        </w:numPr>
        <w:tabs>
          <w:tab w:val="left" w:pos="270"/>
        </w:tabs>
        <w:spacing w:after="0"/>
        <w:ind w:left="0" w:firstLine="0"/>
        <w:rPr>
          <w:rFonts w:ascii="Arial Narrow" w:hAnsi="Arial Narrow"/>
          <w:color w:val="000000"/>
        </w:rPr>
      </w:pPr>
      <w:r w:rsidRPr="00E5032C">
        <w:rPr>
          <w:rFonts w:ascii="Arial Narrow" w:hAnsi="Arial Narrow"/>
          <w:color w:val="000000"/>
        </w:rPr>
        <w:t xml:space="preserve">Engaging in an activity prohibited for </w:t>
      </w:r>
      <w:proofErr w:type="gramStart"/>
      <w:r w:rsidRPr="00E5032C">
        <w:rPr>
          <w:rFonts w:ascii="Arial Narrow" w:hAnsi="Arial Narrow"/>
          <w:color w:val="000000"/>
        </w:rPr>
        <w:t>employees, that</w:t>
      </w:r>
      <w:proofErr w:type="gramEnd"/>
      <w:r w:rsidRPr="00E5032C">
        <w:rPr>
          <w:rFonts w:ascii="Arial Narrow" w:hAnsi="Arial Narrow"/>
          <w:color w:val="000000"/>
        </w:rPr>
        <w:t xml:space="preserve"> is performed on their behalf, either directly or indirectly, by a family member or others with whom they have a personal relationship.</w:t>
      </w:r>
    </w:p>
    <w:p w:rsidR="00E76195" w:rsidRPr="00E5032C" w:rsidRDefault="00E76195" w:rsidP="00E76195">
      <w:pPr>
        <w:pStyle w:val="ListParagraph"/>
        <w:numPr>
          <w:ilvl w:val="0"/>
          <w:numId w:val="2"/>
        </w:numPr>
        <w:tabs>
          <w:tab w:val="left" w:pos="180"/>
          <w:tab w:val="left" w:pos="360"/>
        </w:tabs>
        <w:spacing w:after="0"/>
        <w:ind w:left="0" w:firstLine="0"/>
        <w:rPr>
          <w:rFonts w:ascii="Arial Narrow" w:hAnsi="Arial Narrow"/>
        </w:rPr>
      </w:pPr>
      <w:r w:rsidRPr="00E5032C">
        <w:rPr>
          <w:rFonts w:ascii="Arial Narrow" w:hAnsi="Arial Narrow"/>
          <w:color w:val="000000"/>
        </w:rPr>
        <w:t>Profiting from confidential or insider RH information by passing the information on to others to enable them to profit from the information.</w:t>
      </w:r>
    </w:p>
    <w:p w:rsidR="00E76195" w:rsidRPr="00E5032C" w:rsidRDefault="00E76195" w:rsidP="00E76195">
      <w:pPr>
        <w:pStyle w:val="ListParagraph"/>
        <w:numPr>
          <w:ilvl w:val="0"/>
          <w:numId w:val="2"/>
        </w:numPr>
        <w:tabs>
          <w:tab w:val="left" w:pos="180"/>
          <w:tab w:val="left" w:pos="360"/>
        </w:tabs>
        <w:spacing w:after="0"/>
        <w:ind w:left="0" w:firstLine="0"/>
        <w:rPr>
          <w:rFonts w:ascii="Arial Narrow" w:hAnsi="Arial Narrow"/>
        </w:rPr>
      </w:pPr>
      <w:r w:rsidRPr="00E5032C">
        <w:rPr>
          <w:rFonts w:ascii="Arial Narrow" w:hAnsi="Arial Narrow"/>
          <w:color w:val="000000"/>
        </w:rPr>
        <w:t>Misusing confidential/non-public information in any way for personal gain.</w:t>
      </w:r>
    </w:p>
    <w:p w:rsidR="00E76195" w:rsidRPr="00E5032C" w:rsidRDefault="00E76195" w:rsidP="00E76195">
      <w:pPr>
        <w:pStyle w:val="ListParagraph"/>
        <w:numPr>
          <w:ilvl w:val="0"/>
          <w:numId w:val="2"/>
        </w:numPr>
        <w:tabs>
          <w:tab w:val="left" w:pos="180"/>
          <w:tab w:val="left" w:pos="360"/>
        </w:tabs>
        <w:spacing w:after="0"/>
        <w:ind w:left="0" w:firstLine="0"/>
        <w:rPr>
          <w:rFonts w:ascii="Arial Narrow" w:hAnsi="Arial Narrow"/>
        </w:rPr>
      </w:pPr>
      <w:r w:rsidRPr="00E5032C">
        <w:rPr>
          <w:rFonts w:ascii="Arial Narrow" w:hAnsi="Arial Narrow"/>
          <w:color w:val="000000"/>
        </w:rPr>
        <w:t>Diverting business opportunities aimed for RH for your own personal gain.</w:t>
      </w:r>
    </w:p>
    <w:p w:rsidR="00E76195" w:rsidRPr="00E5032C" w:rsidRDefault="00E76195" w:rsidP="00E76195">
      <w:pPr>
        <w:tabs>
          <w:tab w:val="left" w:pos="180"/>
          <w:tab w:val="left" w:pos="360"/>
        </w:tabs>
        <w:spacing w:after="0"/>
        <w:rPr>
          <w:rFonts w:ascii="Arial Narrow" w:hAnsi="Arial Narrow"/>
          <w:sz w:val="22"/>
        </w:rPr>
      </w:pPr>
    </w:p>
    <w:p w:rsidR="00E76195" w:rsidRPr="00E5032C" w:rsidRDefault="00E76195" w:rsidP="00E76195">
      <w:pPr>
        <w:tabs>
          <w:tab w:val="left" w:pos="180"/>
          <w:tab w:val="left" w:pos="360"/>
        </w:tabs>
        <w:spacing w:after="0"/>
        <w:rPr>
          <w:rFonts w:ascii="Arial Narrow" w:hAnsi="Arial Narrow"/>
          <w:sz w:val="22"/>
        </w:rPr>
      </w:pPr>
      <w:r w:rsidRPr="00E5032C">
        <w:rPr>
          <w:rFonts w:ascii="Arial Narrow" w:hAnsi="Arial Narrow"/>
          <w:sz w:val="22"/>
        </w:rPr>
        <w:t xml:space="preserve">It is impractical to attempt to list all possible conflict of interest situations and it is possible that other such situations, which are not listed above, may arise. All such situations, where there are questions or doubts, may be brought to the ED or the Executive Committee for an appropriate decision. Failure to adhere to the RH Conflict of Interest Policy in any </w:t>
      </w:r>
      <w:proofErr w:type="gramStart"/>
      <w:r w:rsidRPr="00E5032C">
        <w:rPr>
          <w:rFonts w:ascii="Arial Narrow" w:hAnsi="Arial Narrow"/>
          <w:sz w:val="22"/>
        </w:rPr>
        <w:t>way,</w:t>
      </w:r>
      <w:proofErr w:type="gramEnd"/>
      <w:r w:rsidRPr="00E5032C">
        <w:rPr>
          <w:rFonts w:ascii="Arial Narrow" w:hAnsi="Arial Narrow"/>
          <w:sz w:val="22"/>
        </w:rPr>
        <w:t xml:space="preserve"> may result in immediate dismissal and possibly legal action.</w:t>
      </w:r>
    </w:p>
    <w:p w:rsidR="00E76195" w:rsidRPr="00E5032C" w:rsidRDefault="00E76195" w:rsidP="00E76195">
      <w:pPr>
        <w:tabs>
          <w:tab w:val="left" w:pos="180"/>
          <w:tab w:val="left" w:pos="360"/>
        </w:tabs>
        <w:spacing w:after="0"/>
        <w:rPr>
          <w:rFonts w:ascii="Arial Narrow" w:hAnsi="Arial Narrow"/>
          <w:sz w:val="22"/>
        </w:rPr>
      </w:pPr>
    </w:p>
    <w:p w:rsidR="00E76195" w:rsidRPr="00E5032C" w:rsidRDefault="00E76195" w:rsidP="00E76195">
      <w:pPr>
        <w:spacing w:after="0"/>
        <w:rPr>
          <w:rFonts w:ascii="Arial Narrow" w:hAnsi="Arial Narrow"/>
          <w:b/>
          <w:color w:val="000000"/>
        </w:rPr>
      </w:pPr>
      <w:r w:rsidRPr="00E5032C">
        <w:rPr>
          <w:rFonts w:ascii="Arial Narrow" w:hAnsi="Arial Narrow"/>
          <w:b/>
          <w:color w:val="000000"/>
        </w:rPr>
        <w:t>Guidelines to Help You Stay Within RH’s Conflict of Interest Policy</w:t>
      </w:r>
    </w:p>
    <w:p w:rsidR="00E76195" w:rsidRPr="00E5032C" w:rsidRDefault="00E76195" w:rsidP="00E76195">
      <w:pPr>
        <w:spacing w:after="0"/>
        <w:rPr>
          <w:rFonts w:ascii="Arial Narrow" w:hAnsi="Arial Narrow"/>
          <w:b/>
          <w:sz w:val="22"/>
        </w:rPr>
      </w:pP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Request ED or Executive Committee approval of outside activities, financial interests or relationships that may pose a real, potential or imagined conflict of interest. Remember that approval is subject to ongoing review, so please periodically update your involvement.</w:t>
      </w: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Avoid personal relationships with other RH employees where parties in the relationship may receive or give unfair advantage or preferential treatment because of the relationship.</w:t>
      </w: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Avoid actions or relationships that might conflict or even appear to conflict with your job responsibilities or the interests of RH.</w:t>
      </w: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Refuse politely gifts, services, discounts or other benefits from RH suppliers, vendors, competitors or other entities that are not known and readily available to all other RH employees.</w:t>
      </w: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Obtain necessary approvals before accepting any position as an officer or director of an outside business concern.</w:t>
      </w:r>
    </w:p>
    <w:p w:rsidR="00E76195" w:rsidRPr="00E5032C" w:rsidRDefault="00E76195" w:rsidP="00E76195">
      <w:pPr>
        <w:pStyle w:val="ListParagraph"/>
        <w:numPr>
          <w:ilvl w:val="0"/>
          <w:numId w:val="1"/>
        </w:numPr>
        <w:tabs>
          <w:tab w:val="left" w:pos="270"/>
        </w:tabs>
        <w:spacing w:after="0"/>
        <w:ind w:left="0" w:firstLine="0"/>
        <w:rPr>
          <w:rFonts w:ascii="Arial Narrow" w:hAnsi="Arial Narrow"/>
        </w:rPr>
      </w:pPr>
      <w:r w:rsidRPr="00E5032C">
        <w:rPr>
          <w:rFonts w:ascii="Arial Narrow" w:hAnsi="Arial Narrow"/>
          <w:color w:val="000000"/>
        </w:rPr>
        <w:t>Advise the ED/Executive Committee prior to serving on the Board of Directors of a charitable, educational or other NGO, of your intentions to do so.</w:t>
      </w:r>
    </w:p>
    <w:p w:rsidR="00E76195" w:rsidRPr="00E5032C" w:rsidRDefault="00E76195" w:rsidP="00E76195">
      <w:pPr>
        <w:tabs>
          <w:tab w:val="left" w:pos="180"/>
          <w:tab w:val="left" w:pos="360"/>
        </w:tabs>
        <w:spacing w:after="0"/>
        <w:rPr>
          <w:rFonts w:ascii="Arial Narrow" w:hAnsi="Arial Narrow"/>
          <w:sz w:val="22"/>
        </w:rPr>
      </w:pPr>
    </w:p>
    <w:p w:rsidR="00E76195" w:rsidRPr="00E5032C" w:rsidRDefault="00E76195" w:rsidP="00E76195">
      <w:pPr>
        <w:spacing w:after="0"/>
        <w:rPr>
          <w:rFonts w:ascii="Arial Narrow" w:hAnsi="Arial Narrow"/>
          <w:sz w:val="22"/>
        </w:rPr>
      </w:pPr>
      <w:r w:rsidRPr="00E5032C">
        <w:rPr>
          <w:rFonts w:ascii="Arial Narrow" w:hAnsi="Arial Narrow"/>
          <w:color w:val="000000"/>
          <w:sz w:val="22"/>
        </w:rPr>
        <w:t>I have read, understood and will abide by RH’s</w:t>
      </w:r>
      <w:r w:rsidRPr="00E5032C">
        <w:rPr>
          <w:rFonts w:ascii="Arial Narrow" w:hAnsi="Arial Narrow"/>
          <w:i/>
          <w:color w:val="000000"/>
          <w:sz w:val="22"/>
        </w:rPr>
        <w:t xml:space="preserve"> Conflict of Interest Policy.</w:t>
      </w:r>
    </w:p>
    <w:p w:rsidR="00E76195" w:rsidRPr="00E5032C" w:rsidRDefault="00E76195" w:rsidP="00E76195">
      <w:pPr>
        <w:spacing w:after="0"/>
        <w:ind w:left="120"/>
        <w:rPr>
          <w:rFonts w:ascii="Arial Narrow" w:hAnsi="Arial Narrow"/>
          <w:sz w:val="22"/>
        </w:rPr>
      </w:pPr>
    </w:p>
    <w:p w:rsidR="00E76195" w:rsidRPr="00E5032C" w:rsidRDefault="00E76195" w:rsidP="00E76195">
      <w:pPr>
        <w:spacing w:after="0"/>
        <w:rPr>
          <w:rFonts w:ascii="Arial Narrow" w:hAnsi="Arial Narrow"/>
          <w:sz w:val="22"/>
        </w:rPr>
      </w:pPr>
      <w:r w:rsidRPr="00E5032C">
        <w:rPr>
          <w:rFonts w:ascii="Arial Narrow" w:hAnsi="Arial Narrow"/>
          <w:color w:val="000000"/>
          <w:sz w:val="22"/>
        </w:rPr>
        <w:t>Signed ______________________________________</w:t>
      </w:r>
      <w:r>
        <w:rPr>
          <w:rFonts w:ascii="Arial Narrow" w:hAnsi="Arial Narrow"/>
          <w:color w:val="000000"/>
          <w:sz w:val="22"/>
        </w:rPr>
        <w:t>______</w:t>
      </w:r>
      <w:proofErr w:type="gramStart"/>
      <w:r>
        <w:rPr>
          <w:rFonts w:ascii="Arial Narrow" w:hAnsi="Arial Narrow"/>
          <w:color w:val="000000"/>
          <w:sz w:val="22"/>
        </w:rPr>
        <w:t>_    Date</w:t>
      </w:r>
      <w:proofErr w:type="gramEnd"/>
      <w:r>
        <w:rPr>
          <w:rFonts w:ascii="Arial Narrow" w:hAnsi="Arial Narrow"/>
          <w:color w:val="000000"/>
          <w:sz w:val="22"/>
        </w:rPr>
        <w:t xml:space="preserve"> ______________________</w:t>
      </w:r>
    </w:p>
    <w:p w:rsidR="00E76195" w:rsidRPr="00E5032C" w:rsidRDefault="00E76195" w:rsidP="00E76195">
      <w:pPr>
        <w:spacing w:after="0"/>
        <w:ind w:left="120"/>
        <w:rPr>
          <w:rFonts w:ascii="Arial Narrow" w:hAnsi="Arial Narrow"/>
          <w:color w:val="000000"/>
          <w:sz w:val="22"/>
        </w:rPr>
      </w:pPr>
    </w:p>
    <w:p w:rsidR="00E76195" w:rsidRDefault="00E76195" w:rsidP="00E76195">
      <w:pPr>
        <w:spacing w:after="0"/>
        <w:rPr>
          <w:rFonts w:ascii="Arial Narrow" w:hAnsi="Arial Narrow"/>
          <w:color w:val="000000"/>
          <w:sz w:val="22"/>
        </w:rPr>
      </w:pPr>
      <w:r w:rsidRPr="00E5032C">
        <w:rPr>
          <w:rFonts w:ascii="Arial Narrow" w:hAnsi="Arial Narrow"/>
          <w:color w:val="000000"/>
          <w:sz w:val="22"/>
        </w:rPr>
        <w:t xml:space="preserve">Print name________________________________________      </w:t>
      </w:r>
    </w:p>
    <w:p w:rsidR="00E76195" w:rsidRDefault="00E76195" w:rsidP="00E76195">
      <w:pPr>
        <w:spacing w:after="0"/>
        <w:rPr>
          <w:rFonts w:ascii="Arial Narrow" w:hAnsi="Arial Narrow"/>
          <w:color w:val="000000"/>
          <w:sz w:val="22"/>
        </w:rPr>
      </w:pPr>
    </w:p>
    <w:p w:rsidR="00E76195" w:rsidRDefault="00E76195" w:rsidP="00E76195">
      <w:pPr>
        <w:spacing w:after="0"/>
        <w:rPr>
          <w:rFonts w:ascii="Arial Narrow" w:hAnsi="Arial Narrow"/>
          <w:color w:val="000000"/>
          <w:sz w:val="22"/>
        </w:rPr>
      </w:pPr>
    </w:p>
    <w:p w:rsidR="00E76195" w:rsidRDefault="00E76195" w:rsidP="00E76195">
      <w:pPr>
        <w:tabs>
          <w:tab w:val="left" w:pos="5453"/>
        </w:tabs>
        <w:spacing w:after="0"/>
        <w:rPr>
          <w:rFonts w:ascii="Arial Narrow" w:hAnsi="Arial Narrow"/>
          <w:color w:val="000000"/>
          <w:sz w:val="22"/>
        </w:rPr>
      </w:pPr>
      <w:r>
        <w:rPr>
          <w:rFonts w:ascii="Arial Narrow" w:hAnsi="Arial Narrow"/>
          <w:color w:val="000000"/>
          <w:sz w:val="22"/>
        </w:rPr>
        <w:t>Witnessed by______________________________________</w:t>
      </w:r>
      <w:proofErr w:type="gramStart"/>
      <w:r>
        <w:rPr>
          <w:rFonts w:ascii="Arial Narrow" w:hAnsi="Arial Narrow"/>
          <w:color w:val="000000"/>
          <w:sz w:val="22"/>
        </w:rPr>
        <w:t>_      Date</w:t>
      </w:r>
      <w:proofErr w:type="gramEnd"/>
      <w:r>
        <w:rPr>
          <w:rFonts w:ascii="Arial Narrow" w:hAnsi="Arial Narrow"/>
          <w:color w:val="000000"/>
          <w:sz w:val="22"/>
        </w:rPr>
        <w:t>_______________________</w:t>
      </w:r>
    </w:p>
    <w:p w:rsidR="00E76195" w:rsidRDefault="00E76195" w:rsidP="00E76195">
      <w:pPr>
        <w:spacing w:after="0"/>
        <w:rPr>
          <w:rFonts w:ascii="Arial Narrow" w:hAnsi="Arial Narrow"/>
          <w:color w:val="000000"/>
          <w:sz w:val="22"/>
        </w:rPr>
      </w:pPr>
    </w:p>
    <w:p w:rsidR="00E76195" w:rsidRPr="00E5032C" w:rsidRDefault="00E76195" w:rsidP="00E76195">
      <w:pPr>
        <w:spacing w:after="0"/>
        <w:rPr>
          <w:rFonts w:ascii="Arial Narrow" w:hAnsi="Arial Narrow"/>
          <w:sz w:val="22"/>
        </w:rPr>
      </w:pPr>
      <w:r w:rsidRPr="00E5032C">
        <w:rPr>
          <w:rFonts w:ascii="Arial Narrow" w:hAnsi="Arial Narrow"/>
          <w:color w:val="000000"/>
          <w:sz w:val="22"/>
        </w:rPr>
        <w:t>Print name__________________________________________</w:t>
      </w:r>
    </w:p>
    <w:p w:rsidR="003802EB" w:rsidRDefault="00E76195" w:rsidP="00E76195">
      <w:r w:rsidRPr="00E5032C">
        <w:rPr>
          <w:rFonts w:ascii="Arial Narrow" w:hAnsi="Arial Narrow"/>
          <w:szCs w:val="28"/>
        </w:rPr>
        <w:br w:type="page"/>
      </w:r>
      <w:bookmarkStart w:id="0" w:name="_GoBack"/>
      <w:bookmarkEnd w:id="0"/>
    </w:p>
    <w:sectPr w:rsidR="003802EB" w:rsidSect="00C04B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18EF"/>
    <w:multiLevelType w:val="hybridMultilevel"/>
    <w:tmpl w:val="9E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3560D"/>
    <w:multiLevelType w:val="hybridMultilevel"/>
    <w:tmpl w:val="C8F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95"/>
    <w:rsid w:val="00247834"/>
    <w:rsid w:val="00305B0E"/>
    <w:rsid w:val="003802EB"/>
    <w:rsid w:val="00C04BD9"/>
    <w:rsid w:val="00D6366E"/>
    <w:rsid w:val="00E761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2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5"/>
    <w:pPr>
      <w:spacing w:after="200"/>
    </w:pPr>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E761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95"/>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rsid w:val="00E76195"/>
    <w:pPr>
      <w:spacing w:beforeLines="1" w:afterLines="1"/>
    </w:pPr>
    <w:rPr>
      <w:rFonts w:ascii="Times" w:hAnsi="Times"/>
      <w:sz w:val="20"/>
    </w:rPr>
  </w:style>
  <w:style w:type="paragraph" w:styleId="ListParagraph">
    <w:name w:val="List Paragraph"/>
    <w:basedOn w:val="Normal"/>
    <w:uiPriority w:val="99"/>
    <w:unhideWhenUsed/>
    <w:rsid w:val="00E76195"/>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5"/>
    <w:pPr>
      <w:spacing w:after="200"/>
    </w:pPr>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E761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95"/>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rsid w:val="00E76195"/>
    <w:pPr>
      <w:spacing w:beforeLines="1" w:afterLines="1"/>
    </w:pPr>
    <w:rPr>
      <w:rFonts w:ascii="Times" w:hAnsi="Times"/>
      <w:sz w:val="20"/>
    </w:rPr>
  </w:style>
  <w:style w:type="paragraph" w:styleId="ListParagraph">
    <w:name w:val="List Paragraph"/>
    <w:basedOn w:val="Normal"/>
    <w:uiPriority w:val="99"/>
    <w:unhideWhenUsed/>
    <w:rsid w:val="00E76195"/>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7687</Characters>
  <Application>Microsoft Macintosh Word</Application>
  <DocSecurity>0</DocSecurity>
  <Lines>64</Lines>
  <Paragraphs>18</Paragraphs>
  <ScaleCrop>false</ScaleCrop>
  <Company>EHS Strategies, Inc.</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Georjean Adams</dc:creator>
  <cp:keywords/>
  <dc:description/>
  <cp:lastModifiedBy>Georjean Adams</cp:lastModifiedBy>
  <cp:revision>1</cp:revision>
  <dcterms:created xsi:type="dcterms:W3CDTF">2018-11-12T19:30:00Z</dcterms:created>
  <dcterms:modified xsi:type="dcterms:W3CDTF">2018-11-12T19:31:00Z</dcterms:modified>
</cp:coreProperties>
</file>